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3817" w14:textId="77777777" w:rsidR="000C2405" w:rsidRPr="000C2405" w:rsidRDefault="000C2405" w:rsidP="000C2405">
      <w:pPr>
        <w:rPr>
          <w:rFonts w:ascii="Calibri" w:hAnsi="Calibri" w:cs="Calibri"/>
          <w:b/>
          <w:sz w:val="40"/>
          <w:szCs w:val="40"/>
          <w:u w:val="single"/>
          <w:lang w:val="zu-ZA"/>
        </w:rPr>
      </w:pPr>
      <w:r w:rsidRPr="000C2405">
        <w:rPr>
          <w:rFonts w:ascii="Calibri" w:hAnsi="Calibri" w:cs="Calibri"/>
          <w:bCs/>
          <w:sz w:val="40"/>
          <w:szCs w:val="40"/>
          <w:lang w:val="zu-ZA"/>
        </w:rPr>
        <w:t xml:space="preserve">Isicelo semvume yokwenza Izinto Ezivumelekile </w:t>
      </w:r>
      <w:r w:rsidRPr="000C2405">
        <w:rPr>
          <w:rFonts w:ascii="Calibri" w:hAnsi="Calibri" w:cs="Calibri"/>
          <w:b/>
          <w:sz w:val="40"/>
          <w:szCs w:val="40"/>
          <w:u w:val="single"/>
          <w:lang w:val="zu-ZA"/>
        </w:rPr>
        <w:t xml:space="preserve">ngokweSigaba 6 (1) soMthetho kaMasipala Wohla Lwezinto Ezivumelekile </w:t>
      </w:r>
    </w:p>
    <w:p w14:paraId="35B50BF9" w14:textId="77777777" w:rsidR="000C2405" w:rsidRPr="000C2405" w:rsidRDefault="000C2405" w:rsidP="000C2405">
      <w:pPr>
        <w:rPr>
          <w:rFonts w:ascii="Calibri" w:hAnsi="Calibri" w:cs="Calibri"/>
          <w:b/>
          <w:u w:val="single"/>
          <w:lang w:val="zu-ZA"/>
        </w:rPr>
      </w:pPr>
    </w:p>
    <w:p w14:paraId="4176CB9B" w14:textId="77777777" w:rsidR="000C2405" w:rsidRPr="000C2405" w:rsidRDefault="000C2405" w:rsidP="000C2405">
      <w:pPr>
        <w:jc w:val="both"/>
        <w:rPr>
          <w:rFonts w:ascii="Calibri" w:hAnsi="Calibri" w:cs="Calibri"/>
          <w:lang w:val="zu-ZA"/>
        </w:rPr>
      </w:pPr>
      <w:r w:rsidRPr="000C2405">
        <w:rPr>
          <w:rFonts w:ascii="Calibri" w:hAnsi="Calibri" w:cs="Calibri"/>
          <w:lang w:val="zu-ZA"/>
        </w:rPr>
        <w:t>Lesi yisaziso sokufakwa kwesicelo esenziwa ngabakwa EnviroServ Waste Management (Pty) Ltd ngaphansi ko Mthetho kaMasipala ogagulwe ngenhla ku S. Naraindass wakwaMasipala waseThekwini sokugunyazwa ukusebenzisa u 21 &amp; 81 MR 461, Shongweni, Portion 36 &amp; 37 Kirkfalls No. 14227 ngenhloso yokwenza lo msebenzi olandelayo oyinto evumelekile ebalwe kuSheduli 1 walo mqulu weMithetho kaMasipala:</w:t>
      </w:r>
    </w:p>
    <w:p w14:paraId="056DDFE4" w14:textId="77777777" w:rsidR="000C2405" w:rsidRPr="000C2405" w:rsidRDefault="000C2405" w:rsidP="000C2405">
      <w:pPr>
        <w:rPr>
          <w:rFonts w:ascii="Calibri" w:hAnsi="Calibri" w:cs="Calibri"/>
        </w:rPr>
      </w:pPr>
      <w:proofErr w:type="spellStart"/>
      <w:r w:rsidRPr="000C2405">
        <w:rPr>
          <w:rFonts w:ascii="Calibri" w:hAnsi="Calibri" w:cs="Calibri"/>
        </w:rPr>
        <w:t>Wokungcinwa</w:t>
      </w:r>
      <w:proofErr w:type="spellEnd"/>
      <w:r w:rsidRPr="000C2405">
        <w:rPr>
          <w:rFonts w:ascii="Calibri" w:hAnsi="Calibri" w:cs="Calibri"/>
        </w:rPr>
        <w:t xml:space="preserve"> </w:t>
      </w:r>
      <w:proofErr w:type="spellStart"/>
      <w:r w:rsidRPr="000C2405">
        <w:rPr>
          <w:rFonts w:ascii="Calibri" w:hAnsi="Calibri" w:cs="Calibri"/>
        </w:rPr>
        <w:t>kwempahla</w:t>
      </w:r>
      <w:proofErr w:type="spellEnd"/>
      <w:r w:rsidRPr="000C2405">
        <w:rPr>
          <w:rFonts w:ascii="Calibri" w:hAnsi="Calibri" w:cs="Calibri"/>
        </w:rPr>
        <w:t xml:space="preserve"> </w:t>
      </w:r>
      <w:proofErr w:type="spellStart"/>
      <w:r w:rsidRPr="000C2405">
        <w:rPr>
          <w:rFonts w:ascii="Calibri" w:hAnsi="Calibri" w:cs="Calibri"/>
        </w:rPr>
        <w:t>eyimfucuza</w:t>
      </w:r>
      <w:proofErr w:type="spellEnd"/>
      <w:r w:rsidRPr="000C2405">
        <w:rPr>
          <w:rFonts w:ascii="Calibri" w:hAnsi="Calibri" w:cs="Calibri"/>
        </w:rPr>
        <w:t xml:space="preserve">, </w:t>
      </w:r>
      <w:proofErr w:type="spellStart"/>
      <w:r w:rsidRPr="000C2405">
        <w:rPr>
          <w:rFonts w:ascii="Calibri" w:hAnsi="Calibri" w:cs="Calibri"/>
        </w:rPr>
        <w:t>uhlelo</w:t>
      </w:r>
      <w:proofErr w:type="spellEnd"/>
      <w:r w:rsidRPr="000C2405">
        <w:rPr>
          <w:rFonts w:ascii="Calibri" w:hAnsi="Calibri" w:cs="Calibri"/>
        </w:rPr>
        <w:t xml:space="preserve"> </w:t>
      </w:r>
      <w:proofErr w:type="spellStart"/>
      <w:r w:rsidRPr="000C2405">
        <w:rPr>
          <w:rFonts w:ascii="Calibri" w:hAnsi="Calibri" w:cs="Calibri"/>
        </w:rPr>
        <w:t>lokuhlengwa</w:t>
      </w:r>
      <w:proofErr w:type="spellEnd"/>
      <w:r w:rsidRPr="000C2405">
        <w:rPr>
          <w:rFonts w:ascii="Calibri" w:hAnsi="Calibri" w:cs="Calibri"/>
        </w:rPr>
        <w:t xml:space="preserve"> </w:t>
      </w:r>
      <w:proofErr w:type="spellStart"/>
      <w:r w:rsidRPr="000C2405">
        <w:rPr>
          <w:rFonts w:ascii="Calibri" w:hAnsi="Calibri" w:cs="Calibri"/>
        </w:rPr>
        <w:t>akwemfuncuza</w:t>
      </w:r>
      <w:proofErr w:type="spellEnd"/>
      <w:r w:rsidRPr="000C2405">
        <w:rPr>
          <w:rFonts w:ascii="Calibri" w:hAnsi="Calibri" w:cs="Calibri"/>
        </w:rPr>
        <w:t xml:space="preserve">, </w:t>
      </w:r>
      <w:proofErr w:type="spellStart"/>
      <w:r w:rsidRPr="000C2405">
        <w:rPr>
          <w:rFonts w:ascii="Calibri" w:hAnsi="Calibri" w:cs="Calibri"/>
        </w:rPr>
        <w:t>ukuvuselelwa</w:t>
      </w:r>
      <w:proofErr w:type="spellEnd"/>
      <w:r w:rsidRPr="000C2405">
        <w:rPr>
          <w:rFonts w:ascii="Calibri" w:hAnsi="Calibri" w:cs="Calibri"/>
        </w:rPr>
        <w:t xml:space="preserve"> </w:t>
      </w:r>
      <w:proofErr w:type="spellStart"/>
      <w:r w:rsidRPr="000C2405">
        <w:rPr>
          <w:rFonts w:ascii="Calibri" w:hAnsi="Calibri" w:cs="Calibri"/>
        </w:rPr>
        <w:t>kanye</w:t>
      </w:r>
      <w:proofErr w:type="spellEnd"/>
      <w:r w:rsidRPr="000C2405">
        <w:rPr>
          <w:rFonts w:ascii="Calibri" w:hAnsi="Calibri" w:cs="Calibri"/>
        </w:rPr>
        <w:t xml:space="preserve"> </w:t>
      </w:r>
      <w:proofErr w:type="spellStart"/>
      <w:r w:rsidRPr="000C2405">
        <w:rPr>
          <w:rFonts w:ascii="Calibri" w:hAnsi="Calibri" w:cs="Calibri"/>
        </w:rPr>
        <w:t>nokulahlwa</w:t>
      </w:r>
      <w:proofErr w:type="spellEnd"/>
      <w:r w:rsidRPr="000C2405">
        <w:rPr>
          <w:rFonts w:ascii="Calibri" w:hAnsi="Calibri" w:cs="Calibri"/>
        </w:rPr>
        <w:t>.</w:t>
      </w:r>
    </w:p>
    <w:p w14:paraId="6332D47D" w14:textId="77777777" w:rsidR="000C2405" w:rsidRPr="000C2405" w:rsidRDefault="000C2405" w:rsidP="000C2405">
      <w:pPr>
        <w:rPr>
          <w:rFonts w:ascii="Calibri" w:hAnsi="Calibri" w:cs="Calibri"/>
          <w:lang w:val="zu-ZA"/>
        </w:rPr>
      </w:pPr>
    </w:p>
    <w:p w14:paraId="300EB520" w14:textId="77777777" w:rsidR="000C2405" w:rsidRPr="000C2405" w:rsidRDefault="000C2405" w:rsidP="000C2405">
      <w:pPr>
        <w:jc w:val="both"/>
        <w:rPr>
          <w:rFonts w:ascii="Calibri" w:hAnsi="Calibri" w:cs="Calibri"/>
          <w:lang w:val="zu-ZA"/>
        </w:rPr>
      </w:pPr>
      <w:r w:rsidRPr="000C2405">
        <w:rPr>
          <w:rFonts w:ascii="Calibri" w:hAnsi="Calibri" w:cs="Calibri"/>
          <w:lang w:val="zu-ZA"/>
        </w:rPr>
        <w:t>Noma ngubani ofisa ukuphikisana noma ukuphawula ngokusetshenziswa kwale ndawo ukwenza lo msebenzi unikwa ithuba lokuba azwakalise ukuphikisana kwakhe nalokhu zingakapheli izinsuku ezingu-14 (eziyishumi nane) kusukela ngosuku okukhishwe ngalo lesi saziso ngokuthumela isaziso sakhe salokho esibhalwe phansi esiqukethe amagama akhe, imininingwane yokuxhumana naye, ikheli lakhe kanye nezizathu zakhe zokuphikisana nalokhu okuhlongozwayo lapha. Ukuphikisa noma ukuphawula makuthunyelwe kwabaseThekwini kanye nabakwaEnviroServ kulamakheli:</w:t>
      </w:r>
    </w:p>
    <w:p w14:paraId="3F474DD0" w14:textId="77777777" w:rsidR="000C2405" w:rsidRPr="000C2405" w:rsidRDefault="000C2405" w:rsidP="000C2405">
      <w:pPr>
        <w:jc w:val="both"/>
        <w:rPr>
          <w:rFonts w:ascii="Calibri" w:hAnsi="Calibri" w:cs="Calibri"/>
          <w:b/>
          <w:u w:val="single"/>
          <w:lang w:val="zu-ZA"/>
        </w:rPr>
      </w:pPr>
    </w:p>
    <w:p w14:paraId="2D80FF74" w14:textId="77777777" w:rsidR="000C2405" w:rsidRPr="000C2405" w:rsidRDefault="000C2405" w:rsidP="000C2405">
      <w:pPr>
        <w:jc w:val="both"/>
        <w:rPr>
          <w:rFonts w:ascii="Calibri" w:hAnsi="Calibri" w:cs="Calibri"/>
          <w:b/>
          <w:u w:val="single"/>
          <w:lang w:val="zu-ZA"/>
        </w:rPr>
      </w:pPr>
      <w:r w:rsidRPr="000C2405">
        <w:rPr>
          <w:rFonts w:ascii="Calibri" w:hAnsi="Calibri" w:cs="Calibri"/>
          <w:b/>
          <w:u w:val="single"/>
          <w:lang w:val="zu-ZA"/>
        </w:rPr>
        <w:t>Imininingwane yase Thekwini</w:t>
      </w:r>
    </w:p>
    <w:p w14:paraId="48D4C547" w14:textId="77777777" w:rsidR="000C2405" w:rsidRPr="000C2405" w:rsidRDefault="000C2405" w:rsidP="000C2405">
      <w:pPr>
        <w:rPr>
          <w:rFonts w:ascii="Calibri" w:hAnsi="Calibri" w:cs="Calibri"/>
          <w:lang w:val="zu-ZA"/>
        </w:rPr>
      </w:pPr>
      <w:r w:rsidRPr="000C2405">
        <w:rPr>
          <w:rFonts w:ascii="Calibri" w:hAnsi="Calibri" w:cs="Calibri"/>
          <w:b/>
          <w:lang w:val="zu-ZA"/>
        </w:rPr>
        <w:t>Umsebenzi ogunyaziwe</w:t>
      </w:r>
      <w:r w:rsidRPr="000C2405">
        <w:rPr>
          <w:rFonts w:ascii="Calibri" w:hAnsi="Calibri" w:cs="Calibri"/>
          <w:lang w:val="zu-ZA"/>
        </w:rPr>
        <w:t>: Nompumelelo Gumede</w:t>
      </w:r>
    </w:p>
    <w:p w14:paraId="25A12137" w14:textId="77777777" w:rsidR="000C2405" w:rsidRPr="000C2405" w:rsidRDefault="000C2405" w:rsidP="000C2405">
      <w:pPr>
        <w:rPr>
          <w:rFonts w:ascii="Calibri" w:hAnsi="Calibri" w:cs="Calibri"/>
          <w:lang w:val="zu-ZA"/>
        </w:rPr>
      </w:pPr>
      <w:r w:rsidRPr="000C2405">
        <w:rPr>
          <w:rFonts w:ascii="Calibri" w:hAnsi="Calibri" w:cs="Calibri"/>
          <w:b/>
          <w:lang w:val="zu-ZA"/>
        </w:rPr>
        <w:t>Ikheli</w:t>
      </w:r>
      <w:r w:rsidRPr="000C2405">
        <w:rPr>
          <w:rFonts w:ascii="Calibri" w:hAnsi="Calibri" w:cs="Calibri"/>
          <w:lang w:val="zu-ZA"/>
        </w:rPr>
        <w:t>: 18 Chapel Street, Pinetown</w:t>
      </w:r>
    </w:p>
    <w:p w14:paraId="31840E74" w14:textId="77777777" w:rsidR="000C2405" w:rsidRPr="000C2405" w:rsidRDefault="000C2405" w:rsidP="000C2405">
      <w:pPr>
        <w:rPr>
          <w:rFonts w:ascii="Calibri" w:hAnsi="Calibri" w:cs="Calibri"/>
          <w:lang w:val="zu-ZA"/>
        </w:rPr>
      </w:pPr>
      <w:r w:rsidRPr="000C2405">
        <w:rPr>
          <w:rFonts w:ascii="Calibri" w:hAnsi="Calibri" w:cs="Calibri"/>
          <w:b/>
          <w:lang w:val="zu-ZA"/>
        </w:rPr>
        <w:t>Inombolo yocingo</w:t>
      </w:r>
      <w:r w:rsidRPr="000C2405">
        <w:rPr>
          <w:rFonts w:ascii="Calibri" w:hAnsi="Calibri" w:cs="Calibri"/>
          <w:lang w:val="zu-ZA"/>
        </w:rPr>
        <w:t>: 031-3116834</w:t>
      </w:r>
    </w:p>
    <w:p w14:paraId="322B38F4" w14:textId="77777777" w:rsidR="000C2405" w:rsidRPr="000C2405" w:rsidRDefault="000C2405" w:rsidP="000C2405">
      <w:pPr>
        <w:rPr>
          <w:rFonts w:ascii="Calibri" w:hAnsi="Calibri" w:cs="Calibri"/>
          <w:lang w:val="zu-ZA"/>
        </w:rPr>
      </w:pPr>
      <w:r w:rsidRPr="000C2405">
        <w:rPr>
          <w:rFonts w:ascii="Calibri" w:hAnsi="Calibri" w:cs="Calibri"/>
          <w:b/>
          <w:lang w:val="zu-ZA"/>
        </w:rPr>
        <w:t>Ikheli le-email</w:t>
      </w:r>
      <w:r w:rsidRPr="000C2405">
        <w:rPr>
          <w:rFonts w:ascii="Calibri" w:hAnsi="Calibri" w:cs="Calibri"/>
          <w:lang w:val="zu-ZA"/>
        </w:rPr>
        <w:t>: Nompumelelo.gumede@durban.gov.za</w:t>
      </w:r>
    </w:p>
    <w:p w14:paraId="3F34C70D" w14:textId="77777777" w:rsidR="000C2405" w:rsidRPr="000C2405" w:rsidRDefault="000C2405" w:rsidP="000C2405">
      <w:pPr>
        <w:rPr>
          <w:rFonts w:ascii="Calibri" w:hAnsi="Calibri" w:cs="Calibri"/>
          <w:u w:val="single"/>
          <w:lang w:val="zu-ZA"/>
        </w:rPr>
      </w:pPr>
    </w:p>
    <w:p w14:paraId="66C51277" w14:textId="77777777" w:rsidR="000C2405" w:rsidRPr="000C2405" w:rsidRDefault="000C2405" w:rsidP="000C2405">
      <w:pPr>
        <w:rPr>
          <w:rFonts w:ascii="Calibri" w:hAnsi="Calibri" w:cs="Calibri"/>
          <w:b/>
          <w:u w:val="single"/>
          <w:lang w:val="zu-ZA"/>
        </w:rPr>
      </w:pPr>
      <w:r w:rsidRPr="000C2405">
        <w:rPr>
          <w:rFonts w:ascii="Calibri" w:hAnsi="Calibri" w:cs="Calibri"/>
          <w:b/>
          <w:u w:val="single"/>
          <w:lang w:val="zu-ZA"/>
        </w:rPr>
        <w:t>Imininingwane yabakwa- EnviroServ</w:t>
      </w:r>
    </w:p>
    <w:p w14:paraId="316249C8" w14:textId="77777777" w:rsidR="000C2405" w:rsidRPr="000C2405" w:rsidRDefault="000C2405" w:rsidP="000C2405">
      <w:pPr>
        <w:rPr>
          <w:rFonts w:ascii="Calibri" w:hAnsi="Calibri" w:cs="Calibri"/>
          <w:lang w:val="zu-ZA"/>
        </w:rPr>
      </w:pPr>
      <w:r w:rsidRPr="000C2405">
        <w:rPr>
          <w:rFonts w:ascii="Calibri" w:hAnsi="Calibri" w:cs="Calibri"/>
          <w:b/>
          <w:lang w:val="zu-ZA"/>
        </w:rPr>
        <w:t>Umsebenzi ogunyaziwe</w:t>
      </w:r>
      <w:r w:rsidRPr="000C2405">
        <w:rPr>
          <w:rFonts w:ascii="Calibri" w:hAnsi="Calibri" w:cs="Calibri"/>
          <w:lang w:val="zu-ZA"/>
        </w:rPr>
        <w:t>: Mandla Thwala</w:t>
      </w:r>
    </w:p>
    <w:p w14:paraId="22B53C60" w14:textId="77777777" w:rsidR="000C2405" w:rsidRPr="000C2405" w:rsidRDefault="000C2405" w:rsidP="000C2405">
      <w:pPr>
        <w:rPr>
          <w:rFonts w:ascii="Calibri" w:hAnsi="Calibri" w:cs="Calibri"/>
        </w:rPr>
      </w:pPr>
      <w:proofErr w:type="spellStart"/>
      <w:r w:rsidRPr="000C2405">
        <w:rPr>
          <w:rFonts w:ascii="Calibri" w:hAnsi="Calibri" w:cs="Calibri"/>
          <w:b/>
        </w:rPr>
        <w:t>Ikheli</w:t>
      </w:r>
      <w:proofErr w:type="spellEnd"/>
      <w:r w:rsidRPr="000C2405">
        <w:rPr>
          <w:rFonts w:ascii="Calibri" w:hAnsi="Calibri" w:cs="Calibri"/>
          <w:b/>
        </w:rPr>
        <w:t>:</w:t>
      </w:r>
      <w:r w:rsidRPr="000C2405">
        <w:rPr>
          <w:rFonts w:ascii="Calibri" w:hAnsi="Calibri" w:cs="Calibri"/>
        </w:rPr>
        <w:t xml:space="preserve">  21 &amp; 81 Main Road 461, Shongweni</w:t>
      </w:r>
    </w:p>
    <w:p w14:paraId="1DD9E3A0" w14:textId="77777777" w:rsidR="000C2405" w:rsidRPr="000C2405" w:rsidRDefault="000C2405" w:rsidP="000C2405">
      <w:pPr>
        <w:rPr>
          <w:rFonts w:ascii="Calibri" w:hAnsi="Calibri" w:cs="Calibri"/>
        </w:rPr>
      </w:pPr>
      <w:r w:rsidRPr="000C2405">
        <w:rPr>
          <w:rFonts w:ascii="Calibri" w:hAnsi="Calibri" w:cs="Calibri"/>
          <w:b/>
          <w:lang w:val="zu-ZA"/>
        </w:rPr>
        <w:t>Inombolo yocingo</w:t>
      </w:r>
      <w:r w:rsidRPr="000C2405">
        <w:rPr>
          <w:rFonts w:ascii="Calibri" w:hAnsi="Calibri" w:cs="Calibri"/>
          <w:lang w:val="zu-ZA"/>
        </w:rPr>
        <w:t xml:space="preserve">: </w:t>
      </w:r>
      <w:r w:rsidRPr="000C2405">
        <w:rPr>
          <w:rFonts w:ascii="Calibri" w:hAnsi="Calibri" w:cs="Calibri"/>
        </w:rPr>
        <w:t xml:space="preserve"> : 011-456 5400</w:t>
      </w:r>
    </w:p>
    <w:p w14:paraId="4AFE462B" w14:textId="77777777" w:rsidR="000C2405" w:rsidRPr="000C2405" w:rsidRDefault="000C2405" w:rsidP="000C2405">
      <w:pPr>
        <w:jc w:val="both"/>
        <w:rPr>
          <w:rFonts w:ascii="Calibri" w:hAnsi="Calibri" w:cs="Calibri"/>
        </w:rPr>
      </w:pPr>
      <w:r w:rsidRPr="000C2405">
        <w:rPr>
          <w:rFonts w:ascii="Calibri" w:hAnsi="Calibri" w:cs="Calibri"/>
          <w:b/>
          <w:lang w:val="zu-ZA"/>
        </w:rPr>
        <w:t>Ikheli le-email</w:t>
      </w:r>
      <w:r w:rsidRPr="000C2405">
        <w:rPr>
          <w:rFonts w:ascii="Calibri" w:hAnsi="Calibri" w:cs="Calibri"/>
        </w:rPr>
        <w:t xml:space="preserve">: </w:t>
      </w:r>
      <w:hyperlink r:id="rId10" w:history="1">
        <w:r w:rsidRPr="000C2405">
          <w:rPr>
            <w:rStyle w:val="Hyperlink"/>
            <w:rFonts w:ascii="Calibri" w:hAnsi="Calibri" w:cs="Calibri"/>
            <w:color w:val="auto"/>
          </w:rPr>
          <w:t>alisons@enviroserv.co.za</w:t>
        </w:r>
      </w:hyperlink>
    </w:p>
    <w:p w14:paraId="17D6BFAF" w14:textId="77777777" w:rsidR="000C2405" w:rsidRPr="000C2405" w:rsidRDefault="000C2405" w:rsidP="000C2405">
      <w:pPr>
        <w:jc w:val="both"/>
        <w:rPr>
          <w:rFonts w:ascii="Calibri" w:hAnsi="Calibri" w:cs="Calibri"/>
        </w:rPr>
      </w:pPr>
    </w:p>
    <w:p w14:paraId="6612E210" w14:textId="51EB4E38" w:rsidR="004770F4" w:rsidRPr="000C2405" w:rsidRDefault="000C2405" w:rsidP="000C2405">
      <w:pPr>
        <w:jc w:val="both"/>
        <w:rPr>
          <w:rFonts w:ascii="Calibri" w:hAnsi="Calibri" w:cs="Calibri"/>
          <w:lang w:val="zu-ZA"/>
        </w:rPr>
      </w:pPr>
      <w:r w:rsidRPr="000C2405">
        <w:rPr>
          <w:rFonts w:ascii="Calibri" w:hAnsi="Calibri" w:cs="Calibri"/>
          <w:lang w:val="zu-ZA"/>
        </w:rPr>
        <w:t xml:space="preserve">Amakhophi alesi sicelo okukhulunywa ngaso lapha kanye nalesi saziso kuyatholakala kwabafisa ukuphawula kuleli kheli: </w:t>
      </w:r>
      <w:hyperlink r:id="rId11" w:history="1">
        <w:r w:rsidRPr="000C2405">
          <w:rPr>
            <w:rStyle w:val="Hyperlink"/>
            <w:rFonts w:ascii="Calibri" w:hAnsi="Calibri" w:cs="Calibri"/>
            <w:color w:val="auto"/>
            <w:lang w:val="zu-ZA"/>
          </w:rPr>
          <w:t>www.enviroserv.co.za</w:t>
        </w:r>
      </w:hyperlink>
      <w:r w:rsidRPr="000C2405">
        <w:rPr>
          <w:rFonts w:ascii="Calibri" w:hAnsi="Calibri" w:cs="Calibri"/>
          <w:lang w:val="zu-ZA"/>
        </w:rPr>
        <w:t xml:space="preserve"> futhi izotholakaka kusukela mhlaka 23 ku-March 2026.</w:t>
      </w:r>
    </w:p>
    <w:sectPr w:rsidR="004770F4" w:rsidRPr="000C2405" w:rsidSect="000A7789">
      <w:headerReference w:type="default" r:id="rId12"/>
      <w:headerReference w:type="first" r:id="rId13"/>
      <w:footerReference w:type="first" r:id="rId14"/>
      <w:pgSz w:w="11901" w:h="16817"/>
      <w:pgMar w:top="3192" w:right="851" w:bottom="1440" w:left="851" w:header="709" w:footer="21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2969" w14:textId="77777777" w:rsidR="00C62EF8" w:rsidRDefault="00C62EF8" w:rsidP="004770F4">
      <w:r>
        <w:separator/>
      </w:r>
    </w:p>
  </w:endnote>
  <w:endnote w:type="continuationSeparator" w:id="0">
    <w:p w14:paraId="6F2DD584" w14:textId="77777777" w:rsidR="00C62EF8" w:rsidRDefault="00C62EF8" w:rsidP="0047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W DIN">
    <w:altName w:val="Calibri"/>
    <w:charset w:val="4D"/>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5CD" w14:textId="158168C4" w:rsidR="00806EBA" w:rsidRDefault="00345320">
    <w:r>
      <w:rPr>
        <w:noProof/>
      </w:rPr>
      <w:drawing>
        <wp:anchor distT="0" distB="0" distL="114300" distR="114300" simplePos="0" relativeHeight="251661312" behindDoc="1" locked="0" layoutInCell="1" allowOverlap="1" wp14:anchorId="209CF38F" wp14:editId="68EFD45F">
          <wp:simplePos x="0" y="0"/>
          <wp:positionH relativeFrom="column">
            <wp:posOffset>-534329</wp:posOffset>
          </wp:positionH>
          <wp:positionV relativeFrom="paragraph">
            <wp:posOffset>-43426</wp:posOffset>
          </wp:positionV>
          <wp:extent cx="7548611" cy="1598529"/>
          <wp:effectExtent l="0" t="0" r="0" b="1905"/>
          <wp:wrapNone/>
          <wp:docPr id="35227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7641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611" cy="15985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4671" w14:textId="77777777" w:rsidR="00C62EF8" w:rsidRDefault="00C62EF8" w:rsidP="004770F4">
      <w:r>
        <w:separator/>
      </w:r>
    </w:p>
  </w:footnote>
  <w:footnote w:type="continuationSeparator" w:id="0">
    <w:p w14:paraId="5C0F1BFE" w14:textId="77777777" w:rsidR="00C62EF8" w:rsidRDefault="00C62EF8" w:rsidP="0047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5638" w14:textId="5EDCCD5A" w:rsidR="004770F4" w:rsidRPr="004770F4" w:rsidRDefault="004770F4" w:rsidP="004770F4">
    <w:pPr>
      <w:pStyle w:val="Header"/>
    </w:pPr>
    <w:r>
      <w:rPr>
        <w:noProof/>
      </w:rPr>
      <w:drawing>
        <wp:anchor distT="0" distB="0" distL="114300" distR="114300" simplePos="0" relativeHeight="251660288" behindDoc="1" locked="0" layoutInCell="1" allowOverlap="1" wp14:anchorId="3A8D5091" wp14:editId="7360BE96">
          <wp:simplePos x="0" y="0"/>
          <wp:positionH relativeFrom="column">
            <wp:posOffset>-550334</wp:posOffset>
          </wp:positionH>
          <wp:positionV relativeFrom="paragraph">
            <wp:posOffset>-448945</wp:posOffset>
          </wp:positionV>
          <wp:extent cx="7560000" cy="2080550"/>
          <wp:effectExtent l="0" t="0" r="0" b="0"/>
          <wp:wrapNone/>
          <wp:docPr id="197146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6452" name="Picture 197146452"/>
                  <pic:cNvPicPr/>
                </pic:nvPicPr>
                <pic:blipFill>
                  <a:blip r:embed="rId1">
                    <a:extLst>
                      <a:ext uri="{28A0092B-C50C-407E-A947-70E740481C1C}">
                        <a14:useLocalDpi xmlns:a14="http://schemas.microsoft.com/office/drawing/2010/main" val="0"/>
                      </a:ext>
                    </a:extLst>
                  </a:blip>
                  <a:stretch>
                    <a:fillRect/>
                  </a:stretch>
                </pic:blipFill>
                <pic:spPr>
                  <a:xfrm>
                    <a:off x="0" y="0"/>
                    <a:ext cx="7560000" cy="20805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727" w14:textId="79966037" w:rsidR="004770F4" w:rsidRDefault="004770F4">
    <w:pPr>
      <w:pStyle w:val="Header"/>
    </w:pPr>
    <w:r>
      <w:rPr>
        <w:noProof/>
      </w:rPr>
      <w:drawing>
        <wp:anchor distT="0" distB="0" distL="114300" distR="114300" simplePos="0" relativeHeight="251658240" behindDoc="1" locked="0" layoutInCell="1" allowOverlap="1" wp14:anchorId="18F6242E" wp14:editId="1421ED0E">
          <wp:simplePos x="0" y="0"/>
          <wp:positionH relativeFrom="column">
            <wp:posOffset>-558165</wp:posOffset>
          </wp:positionH>
          <wp:positionV relativeFrom="paragraph">
            <wp:posOffset>-440055</wp:posOffset>
          </wp:positionV>
          <wp:extent cx="7560000" cy="2080549"/>
          <wp:effectExtent l="0" t="0" r="0" b="0"/>
          <wp:wrapNone/>
          <wp:docPr id="1943265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5360" name="Picture 225255360"/>
                  <pic:cNvPicPr/>
                </pic:nvPicPr>
                <pic:blipFill>
                  <a:blip r:embed="rId1">
                    <a:extLst>
                      <a:ext uri="{28A0092B-C50C-407E-A947-70E740481C1C}">
                        <a14:useLocalDpi xmlns:a14="http://schemas.microsoft.com/office/drawing/2010/main" val="0"/>
                      </a:ext>
                    </a:extLst>
                  </a:blip>
                  <a:stretch>
                    <a:fillRect/>
                  </a:stretch>
                </pic:blipFill>
                <pic:spPr>
                  <a:xfrm>
                    <a:off x="0" y="0"/>
                    <a:ext cx="7560000" cy="2080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F0B68"/>
    <w:multiLevelType w:val="multilevel"/>
    <w:tmpl w:val="0809001D"/>
    <w:styleLink w:val="EnviroServList"/>
    <w:lvl w:ilvl="0">
      <w:start w:val="1"/>
      <w:numFmt w:val="bullet"/>
      <w:lvlText w:val="·"/>
      <w:lvlJc w:val="left"/>
      <w:pPr>
        <w:ind w:left="360" w:hanging="360"/>
      </w:pPr>
      <w:rPr>
        <w:rFonts w:ascii="URW DIN" w:hAnsi="URW DIN"/>
        <w:b w:val="0"/>
        <w:i w:val="0"/>
        <w:color w:val="404040" w:themeColor="text1" w:themeTint="BF"/>
        <w:sz w:val="1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873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F4"/>
    <w:rsid w:val="00005956"/>
    <w:rsid w:val="000A7789"/>
    <w:rsid w:val="000C2405"/>
    <w:rsid w:val="001B3756"/>
    <w:rsid w:val="0024359A"/>
    <w:rsid w:val="00262028"/>
    <w:rsid w:val="002B0276"/>
    <w:rsid w:val="002C7A6A"/>
    <w:rsid w:val="00302210"/>
    <w:rsid w:val="00303C31"/>
    <w:rsid w:val="00322EFB"/>
    <w:rsid w:val="00345320"/>
    <w:rsid w:val="00393BFF"/>
    <w:rsid w:val="003F06BA"/>
    <w:rsid w:val="003F1B38"/>
    <w:rsid w:val="00434DE8"/>
    <w:rsid w:val="00445595"/>
    <w:rsid w:val="00463D93"/>
    <w:rsid w:val="004770F4"/>
    <w:rsid w:val="004817CC"/>
    <w:rsid w:val="00555D3A"/>
    <w:rsid w:val="005C77B7"/>
    <w:rsid w:val="005D0381"/>
    <w:rsid w:val="006144BE"/>
    <w:rsid w:val="00732BE3"/>
    <w:rsid w:val="007405CC"/>
    <w:rsid w:val="00746435"/>
    <w:rsid w:val="007622F2"/>
    <w:rsid w:val="00771FE4"/>
    <w:rsid w:val="00796A1F"/>
    <w:rsid w:val="007B76FA"/>
    <w:rsid w:val="007E22B5"/>
    <w:rsid w:val="00806EBA"/>
    <w:rsid w:val="00850EBA"/>
    <w:rsid w:val="008A3A2A"/>
    <w:rsid w:val="00A937E5"/>
    <w:rsid w:val="00AE2BC9"/>
    <w:rsid w:val="00AF3A8A"/>
    <w:rsid w:val="00BA1D6B"/>
    <w:rsid w:val="00BE72CC"/>
    <w:rsid w:val="00BF4AA5"/>
    <w:rsid w:val="00BF742F"/>
    <w:rsid w:val="00C54936"/>
    <w:rsid w:val="00C62EF8"/>
    <w:rsid w:val="00CD468A"/>
    <w:rsid w:val="00D16967"/>
    <w:rsid w:val="00D40EB5"/>
    <w:rsid w:val="00D875A9"/>
    <w:rsid w:val="00F25E8D"/>
    <w:rsid w:val="00F32A03"/>
    <w:rsid w:val="00F34150"/>
    <w:rsid w:val="00F3573C"/>
    <w:rsid w:val="00F5725F"/>
    <w:rsid w:val="00F7318B"/>
    <w:rsid w:val="00F86972"/>
    <w:rsid w:val="00FF6B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C94"/>
  <w15:chartTrackingRefBased/>
  <w15:docId w15:val="{2A7504F2-0277-5540-9463-B76EDA76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nviroServList">
    <w:name w:val="EnviroServ List"/>
    <w:basedOn w:val="NoList"/>
    <w:uiPriority w:val="99"/>
    <w:rsid w:val="00005956"/>
    <w:pPr>
      <w:numPr>
        <w:numId w:val="1"/>
      </w:numPr>
    </w:pPr>
  </w:style>
  <w:style w:type="character" w:customStyle="1" w:styleId="Heading1Char">
    <w:name w:val="Heading 1 Char"/>
    <w:basedOn w:val="DefaultParagraphFont"/>
    <w:link w:val="Heading1"/>
    <w:uiPriority w:val="9"/>
    <w:rsid w:val="00477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0F4"/>
    <w:rPr>
      <w:rFonts w:eastAsiaTheme="majorEastAsia" w:cstheme="majorBidi"/>
      <w:color w:val="272727" w:themeColor="text1" w:themeTint="D8"/>
    </w:rPr>
  </w:style>
  <w:style w:type="paragraph" w:styleId="Title">
    <w:name w:val="Title"/>
    <w:basedOn w:val="Normal"/>
    <w:next w:val="Normal"/>
    <w:link w:val="TitleChar"/>
    <w:uiPriority w:val="10"/>
    <w:qFormat/>
    <w:rsid w:val="00477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0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0F4"/>
    <w:rPr>
      <w:i/>
      <w:iCs/>
      <w:color w:val="404040" w:themeColor="text1" w:themeTint="BF"/>
    </w:rPr>
  </w:style>
  <w:style w:type="paragraph" w:styleId="ListParagraph">
    <w:name w:val="List Paragraph"/>
    <w:basedOn w:val="Normal"/>
    <w:uiPriority w:val="34"/>
    <w:qFormat/>
    <w:rsid w:val="004770F4"/>
    <w:pPr>
      <w:ind w:left="720"/>
      <w:contextualSpacing/>
    </w:pPr>
  </w:style>
  <w:style w:type="character" w:styleId="IntenseEmphasis">
    <w:name w:val="Intense Emphasis"/>
    <w:basedOn w:val="DefaultParagraphFont"/>
    <w:uiPriority w:val="21"/>
    <w:qFormat/>
    <w:rsid w:val="004770F4"/>
    <w:rPr>
      <w:i/>
      <w:iCs/>
      <w:color w:val="0F4761" w:themeColor="accent1" w:themeShade="BF"/>
    </w:rPr>
  </w:style>
  <w:style w:type="paragraph" w:styleId="IntenseQuote">
    <w:name w:val="Intense Quote"/>
    <w:basedOn w:val="Normal"/>
    <w:next w:val="Normal"/>
    <w:link w:val="IntenseQuoteChar"/>
    <w:uiPriority w:val="30"/>
    <w:qFormat/>
    <w:rsid w:val="0047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0F4"/>
    <w:rPr>
      <w:i/>
      <w:iCs/>
      <w:color w:val="0F4761" w:themeColor="accent1" w:themeShade="BF"/>
    </w:rPr>
  </w:style>
  <w:style w:type="character" w:styleId="IntenseReference">
    <w:name w:val="Intense Reference"/>
    <w:basedOn w:val="DefaultParagraphFont"/>
    <w:uiPriority w:val="32"/>
    <w:qFormat/>
    <w:rsid w:val="004770F4"/>
    <w:rPr>
      <w:b/>
      <w:bCs/>
      <w:smallCaps/>
      <w:color w:val="0F4761" w:themeColor="accent1" w:themeShade="BF"/>
      <w:spacing w:val="5"/>
    </w:rPr>
  </w:style>
  <w:style w:type="paragraph" w:styleId="Header">
    <w:name w:val="header"/>
    <w:basedOn w:val="Normal"/>
    <w:link w:val="HeaderChar"/>
    <w:uiPriority w:val="99"/>
    <w:unhideWhenUsed/>
    <w:rsid w:val="004770F4"/>
    <w:pPr>
      <w:tabs>
        <w:tab w:val="center" w:pos="4513"/>
        <w:tab w:val="right" w:pos="9026"/>
      </w:tabs>
    </w:pPr>
  </w:style>
  <w:style w:type="character" w:customStyle="1" w:styleId="HeaderChar">
    <w:name w:val="Header Char"/>
    <w:basedOn w:val="DefaultParagraphFont"/>
    <w:link w:val="Header"/>
    <w:uiPriority w:val="99"/>
    <w:rsid w:val="004770F4"/>
  </w:style>
  <w:style w:type="paragraph" w:styleId="Footer">
    <w:name w:val="footer"/>
    <w:basedOn w:val="Normal"/>
    <w:link w:val="FooterChar"/>
    <w:uiPriority w:val="99"/>
    <w:unhideWhenUsed/>
    <w:rsid w:val="004770F4"/>
    <w:pPr>
      <w:tabs>
        <w:tab w:val="center" w:pos="4513"/>
        <w:tab w:val="right" w:pos="9026"/>
      </w:tabs>
    </w:pPr>
  </w:style>
  <w:style w:type="character" w:customStyle="1" w:styleId="FooterChar">
    <w:name w:val="Footer Char"/>
    <w:basedOn w:val="DefaultParagraphFont"/>
    <w:link w:val="Footer"/>
    <w:uiPriority w:val="99"/>
    <w:rsid w:val="004770F4"/>
  </w:style>
  <w:style w:type="character" w:styleId="Hyperlink">
    <w:name w:val="Hyperlink"/>
    <w:basedOn w:val="DefaultParagraphFont"/>
    <w:uiPriority w:val="99"/>
    <w:unhideWhenUsed/>
    <w:rsid w:val="000C24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viroserv.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lisons@enviroserv.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 xmlns="90169085-9eb9-4683-a706-11651609fed4">2024-12-08T22:00:00+00:00</Publish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D192DE35C8444B6CD7179318855F9" ma:contentTypeVersion="1" ma:contentTypeDescription="Create a new document." ma:contentTypeScope="" ma:versionID="9b712c62d00d6269c666945167f2a16b">
  <xsd:schema xmlns:xsd="http://www.w3.org/2001/XMLSchema" xmlns:xs="http://www.w3.org/2001/XMLSchema" xmlns:p="http://schemas.microsoft.com/office/2006/metadata/properties" xmlns:ns2="90169085-9eb9-4683-a706-11651609fed4" targetNamespace="http://schemas.microsoft.com/office/2006/metadata/properties" ma:root="true" ma:fieldsID="ffa2c7b44932214b194f458902d97faa" ns2:_="">
    <xsd:import namespace="90169085-9eb9-4683-a706-11651609fed4"/>
    <xsd:element name="properties">
      <xsd:complexType>
        <xsd:sequence>
          <xsd:element name="documentManagement">
            <xsd:complexType>
              <xsd:all>
                <xsd:element ref="ns2: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9085-9eb9-4683-a706-11651609fed4" elementFormDefault="qualified">
    <xsd:import namespace="http://schemas.microsoft.com/office/2006/documentManagement/types"/>
    <xsd:import namespace="http://schemas.microsoft.com/office/infopath/2007/PartnerControls"/>
    <xsd:element name="Published" ma:index="8" nillable="true" ma:displayName="Published" ma:default="[today]" ma:description="Date first Published" ma:format="DateOnly" ma:internalName="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205C-CB0F-4B67-957D-9D3739BF4FA4}">
  <ds:schemaRefs>
    <ds:schemaRef ds:uri="http://schemas.microsoft.com/sharepoint/v3/contenttype/forms"/>
  </ds:schemaRefs>
</ds:datastoreItem>
</file>

<file path=customXml/itemProps2.xml><?xml version="1.0" encoding="utf-8"?>
<ds:datastoreItem xmlns:ds="http://schemas.openxmlformats.org/officeDocument/2006/customXml" ds:itemID="{8E3835FC-C0B1-4E62-9B64-AA65B8E5D2B2}">
  <ds:schemaRefs>
    <ds:schemaRef ds:uri="http://schemas.microsoft.com/office/2006/metadata/properties"/>
    <ds:schemaRef ds:uri="http://schemas.microsoft.com/office/infopath/2007/PartnerControls"/>
    <ds:schemaRef ds:uri="90169085-9eb9-4683-a706-11651609fed4"/>
  </ds:schemaRefs>
</ds:datastoreItem>
</file>

<file path=customXml/itemProps3.xml><?xml version="1.0" encoding="utf-8"?>
<ds:datastoreItem xmlns:ds="http://schemas.openxmlformats.org/officeDocument/2006/customXml" ds:itemID="{CE87FA9D-2F97-47D4-B5B9-D00301E76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9085-9eb9-4683-a706-11651609f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1589</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Gray</dc:creator>
  <cp:keywords/>
  <dc:description/>
  <cp:lastModifiedBy>Anne-Marie du Plessis</cp:lastModifiedBy>
  <cp:revision>2</cp:revision>
  <cp:lastPrinted>2024-05-09T07:52:00Z</cp:lastPrinted>
  <dcterms:created xsi:type="dcterms:W3CDTF">2026-03-12T12:20:00Z</dcterms:created>
  <dcterms:modified xsi:type="dcterms:W3CDTF">2026-03-12T12:20:00Z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0x010100BEED192DE35C8444B6CD7179318855F9</vt:lpwstr>
  </property>
</Properties>
</file>